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20571" w14:textId="77777777" w:rsidR="00223C86" w:rsidRPr="006D0A33" w:rsidRDefault="00223C86" w:rsidP="00223C86">
      <w:pPr>
        <w:pStyle w:val="Nagwek4"/>
        <w:numPr>
          <w:ilvl w:val="0"/>
          <w:numId w:val="0"/>
        </w:numPr>
        <w:ind w:left="993"/>
      </w:pPr>
      <w:bookmarkStart w:id="0" w:name="_Toc305762275"/>
      <w:bookmarkStart w:id="1" w:name="_Toc90641902"/>
      <w:bookmarkStart w:id="2" w:name="_Toc174523915"/>
      <w:bookmarkStart w:id="3" w:name="_Toc184611246"/>
      <w:r w:rsidRPr="006D0A33">
        <w:t xml:space="preserve">Karta kontrolna do dokumentu „Zbiorcze zestawienie należności zarejestrowanych </w:t>
      </w:r>
      <w:r>
        <w:t>w Module Należności/</w:t>
      </w:r>
      <w:r w:rsidRPr="006D0A33">
        <w:t>w Księdze Dłużników” (KK-17/</w:t>
      </w:r>
      <w:r>
        <w:t>200</w:t>
      </w:r>
      <w:r w:rsidRPr="006D0A33">
        <w:t>)</w:t>
      </w:r>
      <w:bookmarkEnd w:id="0"/>
      <w:bookmarkEnd w:id="1"/>
    </w:p>
    <w:p w14:paraId="21E7AB93" w14:textId="77777777" w:rsidR="00223C86" w:rsidRPr="006D0A33" w:rsidRDefault="00223C86" w:rsidP="00223C86"/>
    <w:p w14:paraId="4FADF2FA" w14:textId="77777777" w:rsidR="00223C86" w:rsidRPr="006D0A33" w:rsidRDefault="00223C86" w:rsidP="00223C86">
      <w:bookmarkStart w:id="4" w:name="_Toc439679976"/>
      <w:bookmarkStart w:id="5" w:name="_Toc439680608"/>
      <w:bookmarkStart w:id="6" w:name="_Toc439744268"/>
      <w:bookmarkStart w:id="7" w:name="_Toc439758947"/>
      <w:bookmarkStart w:id="8" w:name="_Toc439768072"/>
      <w:bookmarkStart w:id="9" w:name="_Toc442789678"/>
      <w:bookmarkStart w:id="10" w:name="_Toc442941759"/>
      <w:bookmarkStart w:id="11" w:name="_Toc442941886"/>
      <w:bookmarkStart w:id="12" w:name="_Toc442942120"/>
      <w:bookmarkStart w:id="13" w:name="_Toc442950232"/>
      <w:bookmarkStart w:id="14" w:name="_Toc442950364"/>
      <w:bookmarkStart w:id="15" w:name="_Toc442950495"/>
      <w:bookmarkStart w:id="16" w:name="_Toc442950625"/>
      <w:bookmarkStart w:id="17" w:name="_Toc442950754"/>
      <w:bookmarkStart w:id="18" w:name="_Toc442950882"/>
      <w:bookmarkStart w:id="19" w:name="_Toc442951009"/>
      <w:bookmarkStart w:id="20" w:name="_Toc442951135"/>
      <w:bookmarkStart w:id="21" w:name="_Toc442954464"/>
      <w:bookmarkStart w:id="22" w:name="_Toc442956614"/>
      <w:bookmarkStart w:id="23" w:name="_Toc455159855"/>
      <w:bookmarkStart w:id="24" w:name="_Toc455991965"/>
      <w:bookmarkStart w:id="25" w:name="_Toc456015122"/>
      <w:bookmarkStart w:id="26" w:name="_Toc456087391"/>
      <w:bookmarkStart w:id="27" w:name="_Toc456110703"/>
      <w:bookmarkStart w:id="28" w:name="_Toc456110829"/>
      <w:bookmarkStart w:id="29" w:name="_Toc456167367"/>
      <w:bookmarkStart w:id="30" w:name="_Toc456187594"/>
      <w:bookmarkStart w:id="31" w:name="_Toc456187815"/>
      <w:bookmarkStart w:id="32" w:name="_Toc456606575"/>
      <w:bookmarkStart w:id="33" w:name="_Toc457543919"/>
      <w:bookmarkStart w:id="34" w:name="_Toc508355920"/>
      <w:bookmarkStart w:id="35" w:name="_Toc508356046"/>
      <w:bookmarkStart w:id="36" w:name="_Toc508356171"/>
      <w:bookmarkStart w:id="37" w:name="_Toc508361567"/>
      <w:bookmarkStart w:id="38" w:name="_Toc508364589"/>
      <w:bookmarkStart w:id="39" w:name="_Toc508615284"/>
      <w:bookmarkStart w:id="40" w:name="_Toc508623591"/>
      <w:bookmarkStart w:id="41" w:name="_Toc514325545"/>
      <w:bookmarkStart w:id="42" w:name="_Toc514679518"/>
      <w:bookmarkStart w:id="43" w:name="_Toc514849337"/>
      <w:bookmarkStart w:id="44" w:name="_Toc516578460"/>
      <w:bookmarkStart w:id="45" w:name="_Toc516664242"/>
      <w:bookmarkStart w:id="46" w:name="_Toc523132064"/>
      <w:bookmarkStart w:id="47" w:name="_Toc523134025"/>
      <w:bookmarkStart w:id="48" w:name="_Toc523134158"/>
      <w:bookmarkStart w:id="49" w:name="_Toc523144931"/>
      <w:bookmarkStart w:id="50" w:name="_Toc523217561"/>
      <w:bookmarkStart w:id="51" w:name="_Toc523304963"/>
      <w:bookmarkStart w:id="52" w:name="_Toc524606501"/>
      <w:bookmarkStart w:id="53" w:name="_Toc4566926"/>
      <w:bookmarkStart w:id="54" w:name="_Toc6311269"/>
      <w:bookmarkStart w:id="55" w:name="_Toc6311579"/>
      <w:bookmarkStart w:id="56" w:name="_Toc7173118"/>
      <w:bookmarkStart w:id="57" w:name="_Toc7680652"/>
      <w:bookmarkStart w:id="58" w:name="_Toc7684572"/>
      <w:bookmarkStart w:id="59" w:name="_Toc8032889"/>
      <w:bookmarkStart w:id="60" w:name="_Toc8649177"/>
      <w:bookmarkStart w:id="61" w:name="_Toc36811861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BB0247" wp14:editId="13530D60">
                <wp:simplePos x="0" y="0"/>
                <wp:positionH relativeFrom="column">
                  <wp:posOffset>4376420</wp:posOffset>
                </wp:positionH>
                <wp:positionV relativeFrom="paragraph">
                  <wp:posOffset>106045</wp:posOffset>
                </wp:positionV>
                <wp:extent cx="1600200" cy="342900"/>
                <wp:effectExtent l="11430" t="10160" r="7620" b="8890"/>
                <wp:wrapNone/>
                <wp:docPr id="88" name="Rectangle 10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B39D34" w14:textId="77777777" w:rsidR="00223C86" w:rsidRDefault="00223C86" w:rsidP="00223C86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KK-17/200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BB0247" id="Rectangle 10419" o:spid="_x0000_s1026" style="position:absolute;margin-left:344.6pt;margin-top:8.35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" fillcolor="silver">
                <v:textbox>
                  <w:txbxContent>
                    <w:p w14:paraId="04B39D34" w14:textId="77777777" w:rsidR="00223C86" w:rsidRDefault="00223C86" w:rsidP="00223C86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KK-17/200</w:t>
                      </w:r>
                    </w:p>
                  </w:txbxContent>
                </v:textbox>
              </v:rect>
            </w:pict>
          </mc:Fallback>
        </mc:AlternateConten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F4F5316" w14:textId="77777777" w:rsidR="00223C86" w:rsidRPr="006D0A33" w:rsidRDefault="00223C86" w:rsidP="00223C86">
      <w:pPr>
        <w:pStyle w:val="BodyText"/>
        <w:ind w:right="7657"/>
        <w:jc w:val="center"/>
        <w:rPr>
          <w:bCs/>
          <w:noProof/>
        </w:rPr>
      </w:pPr>
      <w:r w:rsidRPr="006D0A33">
        <w:rPr>
          <w:bCs/>
          <w:noProof/>
        </w:rPr>
        <w:t>...............................</w:t>
      </w:r>
    </w:p>
    <w:p w14:paraId="01334CE9" w14:textId="77777777" w:rsidR="00223C86" w:rsidRPr="006D0A33" w:rsidRDefault="00223C86" w:rsidP="00223C86">
      <w:pPr>
        <w:pStyle w:val="BodyText"/>
        <w:ind w:right="7657"/>
        <w:jc w:val="center"/>
        <w:rPr>
          <w:bCs/>
          <w:noProof/>
          <w:vertAlign w:val="superscript"/>
        </w:rPr>
      </w:pPr>
      <w:r w:rsidRPr="006D0A33">
        <w:rPr>
          <w:bCs/>
          <w:noProof/>
          <w:vertAlign w:val="superscript"/>
        </w:rPr>
        <w:t>znak sprawy</w:t>
      </w:r>
    </w:p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"/>
        <w:gridCol w:w="2453"/>
        <w:gridCol w:w="3141"/>
        <w:gridCol w:w="955"/>
        <w:gridCol w:w="882"/>
        <w:gridCol w:w="8"/>
        <w:gridCol w:w="8"/>
        <w:gridCol w:w="1334"/>
        <w:gridCol w:w="725"/>
      </w:tblGrid>
      <w:tr w:rsidR="00223C86" w:rsidRPr="006D0A33" w14:paraId="4499CF1C" w14:textId="77777777" w:rsidTr="004032E7">
        <w:trPr>
          <w:trHeight w:val="44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1A38EC" w14:textId="77777777" w:rsidR="00223C86" w:rsidRPr="006D0A33" w:rsidRDefault="00223C86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6D0A33">
              <w:rPr>
                <w:sz w:val="22"/>
                <w:szCs w:val="22"/>
              </w:rPr>
              <w:t xml:space="preserve">KARTA KONTROLNA DO DOKUMENTU </w:t>
            </w:r>
          </w:p>
          <w:p w14:paraId="11068B02" w14:textId="77777777" w:rsidR="00223C86" w:rsidRPr="006D0A33" w:rsidRDefault="00223C86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z w:val="22"/>
                <w:szCs w:val="22"/>
              </w:rPr>
            </w:pPr>
            <w:r w:rsidRPr="006D0A33">
              <w:rPr>
                <w:bCs/>
                <w:sz w:val="22"/>
                <w:szCs w:val="22"/>
              </w:rPr>
              <w:t xml:space="preserve"> „ZBIORCZE ZESTAWIENIE NALEŻNOŚCI ZAREJESTROWANYCH </w:t>
            </w:r>
            <w:r>
              <w:rPr>
                <w:bCs/>
                <w:sz w:val="22"/>
                <w:szCs w:val="22"/>
              </w:rPr>
              <w:t xml:space="preserve">W MODULE NALEŻNOŚCI/ </w:t>
            </w:r>
            <w:r w:rsidRPr="006D0A33">
              <w:rPr>
                <w:bCs/>
                <w:sz w:val="22"/>
                <w:szCs w:val="22"/>
              </w:rPr>
              <w:t>W KSIĘDZE DŁUŻNIKÓW</w:t>
            </w:r>
          </w:p>
          <w:p w14:paraId="430F7F77" w14:textId="77777777" w:rsidR="00223C86" w:rsidRPr="006D0A33" w:rsidRDefault="00223C86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8"/>
                <w:szCs w:val="28"/>
              </w:rPr>
            </w:pPr>
            <w:r w:rsidRPr="006D0A33">
              <w:rPr>
                <w:bCs/>
                <w:sz w:val="22"/>
                <w:szCs w:val="22"/>
              </w:rPr>
              <w:t>(dla transakcji objętych 2% próbą losową)</w:t>
            </w:r>
          </w:p>
        </w:tc>
      </w:tr>
      <w:tr w:rsidR="00223C86" w:rsidRPr="006D0A33" w14:paraId="54410064" w14:textId="77777777" w:rsidTr="004032E7">
        <w:trPr>
          <w:trHeight w:val="70"/>
        </w:trPr>
        <w:tc>
          <w:tcPr>
            <w:tcW w:w="5000" w:type="pct"/>
            <w:gridSpan w:val="9"/>
            <w:tcBorders>
              <w:top w:val="single" w:sz="4" w:space="0" w:color="auto"/>
            </w:tcBorders>
          </w:tcPr>
          <w:p w14:paraId="5BAB4348" w14:textId="77777777" w:rsidR="00223C86" w:rsidRPr="000C6749" w:rsidRDefault="00223C86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bCs/>
                <w:smallCaps/>
                <w:sz w:val="16"/>
                <w:szCs w:val="16"/>
              </w:rPr>
            </w:pPr>
          </w:p>
        </w:tc>
      </w:tr>
      <w:tr w:rsidR="00223C86" w:rsidRPr="006D0A33" w14:paraId="3936AA38" w14:textId="77777777" w:rsidTr="004032E7">
        <w:trPr>
          <w:trHeight w:val="290"/>
        </w:trPr>
        <w:tc>
          <w:tcPr>
            <w:tcW w:w="5000" w:type="pct"/>
            <w:gridSpan w:val="9"/>
            <w:shd w:val="clear" w:color="auto" w:fill="auto"/>
            <w:vAlign w:val="center"/>
          </w:tcPr>
          <w:p w14:paraId="5CB8D0FF" w14:textId="77777777" w:rsidR="00223C86" w:rsidRPr="000C6749" w:rsidRDefault="00223C86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 w:val="0"/>
                <w:bCs/>
                <w:smallCaps/>
                <w:sz w:val="16"/>
                <w:szCs w:val="16"/>
              </w:rPr>
            </w:pPr>
            <w:r w:rsidRPr="00001095">
              <w:rPr>
                <w:b w:val="0"/>
                <w:bCs/>
                <w:smallCaps/>
                <w:sz w:val="16"/>
                <w:szCs w:val="16"/>
              </w:rPr>
              <w:t>Z DNIA: ……………</w:t>
            </w:r>
            <w:proofErr w:type="gramStart"/>
            <w:r w:rsidRPr="00001095">
              <w:rPr>
                <w:b w:val="0"/>
                <w:bCs/>
                <w:smallCaps/>
                <w:sz w:val="16"/>
                <w:szCs w:val="16"/>
              </w:rPr>
              <w:t>…….</w:t>
            </w:r>
            <w:proofErr w:type="gramEnd"/>
            <w:r w:rsidRPr="00001095">
              <w:rPr>
                <w:b w:val="0"/>
                <w:bCs/>
                <w:smallCaps/>
                <w:sz w:val="16"/>
                <w:szCs w:val="16"/>
              </w:rPr>
              <w:t>.</w:t>
            </w:r>
            <w:r w:rsidRPr="00001095">
              <w:rPr>
                <w:rStyle w:val="FootnoteReference"/>
                <w:b w:val="0"/>
                <w:bCs/>
                <w:smallCaps/>
                <w:sz w:val="16"/>
                <w:szCs w:val="16"/>
              </w:rPr>
              <w:footnoteReference w:id="1"/>
            </w:r>
          </w:p>
        </w:tc>
      </w:tr>
      <w:tr w:rsidR="00223C86" w:rsidRPr="006D0A33" w14:paraId="4109CE01" w14:textId="77777777" w:rsidTr="004032E7">
        <w:trPr>
          <w:trHeight w:val="277"/>
        </w:trPr>
        <w:tc>
          <w:tcPr>
            <w:tcW w:w="5000" w:type="pct"/>
            <w:gridSpan w:val="9"/>
            <w:shd w:val="clear" w:color="auto" w:fill="auto"/>
          </w:tcPr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369"/>
              <w:gridCol w:w="4111"/>
            </w:tblGrid>
            <w:tr w:rsidR="00223C86" w:rsidRPr="006D0A33" w14:paraId="4AEC6858" w14:textId="77777777" w:rsidTr="004032E7">
              <w:trPr>
                <w:jc w:val="center"/>
              </w:trPr>
              <w:tc>
                <w:tcPr>
                  <w:tcW w:w="1369" w:type="dxa"/>
                </w:tcPr>
                <w:p w14:paraId="012CE92F" w14:textId="77777777" w:rsidR="00223C86" w:rsidRPr="006D0A33" w:rsidRDefault="00223C86" w:rsidP="004032E7">
                  <w:pPr>
                    <w:pStyle w:val="BodyText3"/>
                    <w:jc w:val="right"/>
                    <w:rPr>
                      <w:bCs/>
                      <w:sz w:val="16"/>
                      <w:szCs w:val="16"/>
                    </w:rPr>
                  </w:pPr>
                  <w:r w:rsidRPr="006D0A33">
                    <w:rPr>
                      <w:bCs/>
                      <w:sz w:val="16"/>
                      <w:szCs w:val="16"/>
                    </w:rPr>
                    <w:t>Za okres od</w:t>
                  </w:r>
                </w:p>
              </w:tc>
              <w:tc>
                <w:tcPr>
                  <w:tcW w:w="4111" w:type="dxa"/>
                </w:tcPr>
                <w:p w14:paraId="32FA6473" w14:textId="77777777" w:rsidR="00223C86" w:rsidRPr="006D0A33" w:rsidRDefault="00223C86" w:rsidP="004032E7">
                  <w:pPr>
                    <w:pStyle w:val="BodyText3"/>
                    <w:jc w:val="both"/>
                    <w:rPr>
                      <w:bCs/>
                      <w:sz w:val="16"/>
                      <w:szCs w:val="16"/>
                    </w:rPr>
                  </w:pPr>
                  <w:r w:rsidRPr="006D0A33">
                    <w:rPr>
                      <w:bCs/>
                      <w:sz w:val="16"/>
                      <w:szCs w:val="16"/>
                    </w:rPr>
                    <w:t>…............................ do .........................</w:t>
                  </w:r>
                </w:p>
              </w:tc>
            </w:tr>
            <w:tr w:rsidR="00223C86" w:rsidRPr="006D0A33" w14:paraId="5BB15664" w14:textId="77777777" w:rsidTr="004032E7">
              <w:trPr>
                <w:jc w:val="center"/>
              </w:trPr>
              <w:tc>
                <w:tcPr>
                  <w:tcW w:w="1369" w:type="dxa"/>
                </w:tcPr>
                <w:p w14:paraId="6A6BD1C5" w14:textId="77777777" w:rsidR="00223C86" w:rsidRPr="006D0A33" w:rsidRDefault="00223C86" w:rsidP="004032E7">
                  <w:pPr>
                    <w:pStyle w:val="BodyText3"/>
                    <w:jc w:val="right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  <w:vMerge w:val="restart"/>
                </w:tcPr>
                <w:p w14:paraId="455B53F9" w14:textId="77777777" w:rsidR="00223C86" w:rsidRPr="006D0A33" w:rsidRDefault="00223C86" w:rsidP="004032E7">
                  <w:pPr>
                    <w:pStyle w:val="BodyText3"/>
                    <w:jc w:val="both"/>
                    <w:rPr>
                      <w:bCs/>
                      <w:sz w:val="16"/>
                      <w:szCs w:val="16"/>
                    </w:rPr>
                  </w:pPr>
                </w:p>
              </w:tc>
            </w:tr>
            <w:tr w:rsidR="00223C86" w:rsidRPr="006D0A33" w14:paraId="1A107FE0" w14:textId="77777777" w:rsidTr="004032E7">
              <w:trPr>
                <w:jc w:val="center"/>
              </w:trPr>
              <w:tc>
                <w:tcPr>
                  <w:tcW w:w="1369" w:type="dxa"/>
                </w:tcPr>
                <w:p w14:paraId="3D4C197D" w14:textId="77777777" w:rsidR="00223C86" w:rsidRPr="006D0A33" w:rsidRDefault="00223C86" w:rsidP="004032E7">
                  <w:pPr>
                    <w:pStyle w:val="BodyText3"/>
                    <w:jc w:val="right"/>
                    <w:rPr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4111" w:type="dxa"/>
                  <w:vMerge/>
                </w:tcPr>
                <w:p w14:paraId="2B7A9E1D" w14:textId="77777777" w:rsidR="00223C86" w:rsidRPr="006D0A33" w:rsidRDefault="00223C86" w:rsidP="004032E7">
                  <w:pPr>
                    <w:pStyle w:val="BodyText3"/>
                    <w:jc w:val="both"/>
                    <w:rPr>
                      <w:bCs/>
                      <w:sz w:val="14"/>
                      <w:szCs w:val="14"/>
                    </w:rPr>
                  </w:pPr>
                </w:p>
              </w:tc>
            </w:tr>
          </w:tbl>
          <w:p w14:paraId="060676D7" w14:textId="77777777" w:rsidR="00223C86" w:rsidRPr="006D0A33" w:rsidRDefault="00223C86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 w:val="0"/>
                <w:bCs/>
                <w:i/>
              </w:rPr>
            </w:pPr>
          </w:p>
        </w:tc>
      </w:tr>
      <w:tr w:rsidR="00223C86" w:rsidRPr="006D0A33" w14:paraId="4B4C6B6D" w14:textId="77777777" w:rsidTr="004032E7">
        <w:trPr>
          <w:trHeight w:val="60"/>
        </w:trPr>
        <w:tc>
          <w:tcPr>
            <w:tcW w:w="1410" w:type="pct"/>
            <w:gridSpan w:val="2"/>
            <w:tcBorders>
              <w:left w:val="nil"/>
              <w:bottom w:val="nil"/>
              <w:right w:val="nil"/>
            </w:tcBorders>
          </w:tcPr>
          <w:p w14:paraId="3030C32C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pct"/>
            <w:tcBorders>
              <w:left w:val="nil"/>
              <w:bottom w:val="nil"/>
              <w:right w:val="single" w:sz="4" w:space="0" w:color="auto"/>
            </w:tcBorders>
          </w:tcPr>
          <w:p w14:paraId="59BC3B69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0F7A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771D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6D0A33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223C86" w:rsidRPr="006D0A33" w14:paraId="71EC329A" w14:textId="77777777" w:rsidTr="004032E7">
        <w:trPr>
          <w:trHeight w:val="55"/>
        </w:trPr>
        <w:tc>
          <w:tcPr>
            <w:tcW w:w="300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C210E9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F8C18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D0A33">
              <w:t>TAK</w:t>
            </w:r>
          </w:p>
        </w:tc>
        <w:tc>
          <w:tcPr>
            <w:tcW w:w="45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7E3934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D0A33">
              <w:t>NIE</w:t>
            </w:r>
          </w:p>
        </w:tc>
        <w:tc>
          <w:tcPr>
            <w:tcW w:w="67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9655A7C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D0A33">
              <w:t>TAK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CEB51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D0A33">
              <w:t>NIE</w:t>
            </w:r>
          </w:p>
        </w:tc>
      </w:tr>
      <w:tr w:rsidR="00223C86" w:rsidRPr="006D0A33" w14:paraId="72553734" w14:textId="77777777" w:rsidTr="004032E7">
        <w:trPr>
          <w:trHeight w:val="326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5E3649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</w:pPr>
            <w:r w:rsidRPr="006D0A33">
              <w:t>A. Kontrola Zbiorcza</w:t>
            </w:r>
          </w:p>
        </w:tc>
      </w:tr>
      <w:tr w:rsidR="00223C86" w:rsidRPr="006D0A33" w14:paraId="38C78936" w14:textId="77777777" w:rsidTr="004032E7">
        <w:trPr>
          <w:trHeight w:val="585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3B7EE" w14:textId="77777777" w:rsidR="00223C86" w:rsidRDefault="00223C86" w:rsidP="00223C8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ind w:left="454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410FC" w14:textId="77777777" w:rsidR="00223C86" w:rsidRPr="006D0A33" w:rsidRDefault="00223C86" w:rsidP="004032E7">
            <w:pPr>
              <w:pStyle w:val="BodyText3"/>
              <w:jc w:val="both"/>
              <w:rPr>
                <w:bCs/>
                <w:sz w:val="16"/>
                <w:szCs w:val="16"/>
              </w:rPr>
            </w:pPr>
            <w:r w:rsidRPr="00A71D61">
              <w:rPr>
                <w:bCs/>
                <w:sz w:val="16"/>
                <w:szCs w:val="16"/>
              </w:rPr>
              <w:t xml:space="preserve">Czy dokument „Zbiorcze zestawienie należności zarejestrowanych </w:t>
            </w:r>
            <w:r>
              <w:rPr>
                <w:bCs/>
                <w:sz w:val="16"/>
                <w:szCs w:val="16"/>
              </w:rPr>
              <w:t xml:space="preserve">w Module Należności/ </w:t>
            </w:r>
            <w:r w:rsidRPr="00A71D61">
              <w:rPr>
                <w:bCs/>
                <w:sz w:val="16"/>
                <w:szCs w:val="16"/>
              </w:rPr>
              <w:t xml:space="preserve">w Księdze Dłużników” wpłynął </w:t>
            </w:r>
            <w:r>
              <w:rPr>
                <w:bCs/>
                <w:sz w:val="16"/>
                <w:szCs w:val="16"/>
              </w:rPr>
              <w:t>pocztą elektroniczną</w:t>
            </w:r>
            <w:r w:rsidRPr="00A71D61">
              <w:rPr>
                <w:bCs/>
                <w:sz w:val="16"/>
                <w:szCs w:val="16"/>
              </w:rPr>
              <w:t>?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BAC6020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0EF07788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3A264FF5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AD642A4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23C86" w:rsidRPr="006D0A33" w14:paraId="167CD2F7" w14:textId="77777777" w:rsidTr="004032E7">
        <w:trPr>
          <w:trHeight w:val="249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E7AB5E" w14:textId="77777777" w:rsidR="00223C86" w:rsidRDefault="00223C86" w:rsidP="00223C8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ind w:left="454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A60B51" w14:textId="77777777" w:rsidR="00223C86" w:rsidRPr="006D0A33" w:rsidRDefault="00223C86" w:rsidP="004032E7">
            <w:pPr>
              <w:pStyle w:val="BodyText3"/>
              <w:jc w:val="both"/>
              <w:rPr>
                <w:bCs/>
                <w:sz w:val="16"/>
                <w:szCs w:val="16"/>
              </w:rPr>
            </w:pPr>
            <w:r w:rsidRPr="00A71D61">
              <w:rPr>
                <w:bCs/>
                <w:sz w:val="16"/>
                <w:szCs w:val="16"/>
              </w:rPr>
              <w:t xml:space="preserve">Czy dokument „Zbiorcze zestawienie należności zarejestrowanych </w:t>
            </w:r>
            <w:r>
              <w:rPr>
                <w:bCs/>
                <w:sz w:val="16"/>
                <w:szCs w:val="16"/>
              </w:rPr>
              <w:t xml:space="preserve">w Module Należności/ </w:t>
            </w:r>
            <w:r w:rsidRPr="00A71D61">
              <w:rPr>
                <w:bCs/>
                <w:sz w:val="16"/>
                <w:szCs w:val="16"/>
              </w:rPr>
              <w:t>w Księdze Dłużników” wpłynął z zachowaniem przyjętych terminów jego obiegu, określonych w obowiązującej procedurze?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0CF7EC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8FD5E1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D0CD49B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1D2C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23C86" w:rsidRPr="006D0A33" w14:paraId="7B84829F" w14:textId="77777777" w:rsidTr="004032E7">
        <w:trPr>
          <w:trHeight w:val="249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B60720" w14:textId="77777777" w:rsidR="00223C86" w:rsidRDefault="00223C86" w:rsidP="00223C8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ind w:left="454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3C35B5" w14:textId="77777777" w:rsidR="00223C86" w:rsidRPr="006D0A33" w:rsidRDefault="00223C86" w:rsidP="004032E7">
            <w:pPr>
              <w:pStyle w:val="BodyText3"/>
              <w:jc w:val="both"/>
              <w:rPr>
                <w:bCs/>
                <w:sz w:val="16"/>
                <w:szCs w:val="16"/>
              </w:rPr>
            </w:pPr>
            <w:r w:rsidRPr="00A71D61">
              <w:rPr>
                <w:bCs/>
                <w:sz w:val="16"/>
                <w:szCs w:val="16"/>
              </w:rPr>
              <w:t>Czy raport zawiera informację o liczbie zarejestrowanych transakcji w Księdze Dłużników, kwocie należności ogółem, uzupełnioną pozycję podsumowań cząstkowych wg parametrów „</w:t>
            </w:r>
            <w:proofErr w:type="spellStart"/>
            <w:r w:rsidRPr="00A71D61">
              <w:rPr>
                <w:bCs/>
                <w:sz w:val="16"/>
                <w:szCs w:val="16"/>
              </w:rPr>
              <w:t>Teryt</w:t>
            </w:r>
            <w:proofErr w:type="spellEnd"/>
            <w:r w:rsidRPr="00A71D61">
              <w:rPr>
                <w:bCs/>
                <w:sz w:val="16"/>
                <w:szCs w:val="16"/>
              </w:rPr>
              <w:t>” i „Konto” oraz jednolitą dla raportu datę rejestracji w KD?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E54DDA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E869A8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12A141F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A4AF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23C86" w:rsidRPr="006D0A33" w14:paraId="6BD138D6" w14:textId="77777777" w:rsidTr="004032E7">
        <w:trPr>
          <w:trHeight w:val="249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93FEAE" w14:textId="77777777" w:rsidR="00223C86" w:rsidRDefault="00223C86" w:rsidP="00223C8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ind w:left="454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9E28DC" w14:textId="77777777" w:rsidR="00223C86" w:rsidRPr="006D0A33" w:rsidRDefault="00223C86" w:rsidP="004032E7">
            <w:pPr>
              <w:pStyle w:val="BodyText3"/>
              <w:jc w:val="both"/>
              <w:rPr>
                <w:bCs/>
                <w:sz w:val="16"/>
                <w:szCs w:val="16"/>
              </w:rPr>
            </w:pPr>
            <w:r w:rsidRPr="00A71D61">
              <w:rPr>
                <w:bCs/>
                <w:sz w:val="16"/>
                <w:szCs w:val="16"/>
              </w:rPr>
              <w:t>Czy suma kolumny „Kwota ogółem” równa jest sumie kolumny „Kwota UE” i „Kwota PL” oraz sumie podsumowań cząstkowych prezentowanych na końcu raportu?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925CFD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05F9F4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D52C746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CD20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23C86" w:rsidRPr="006D0A33" w14:paraId="77CF0B61" w14:textId="77777777" w:rsidTr="004032E7">
        <w:trPr>
          <w:trHeight w:val="249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7E5F74" w14:textId="77777777" w:rsidR="00223C86" w:rsidRDefault="00223C86" w:rsidP="00223C8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ind w:left="454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20CCC5" w14:textId="77777777" w:rsidR="00223C86" w:rsidRDefault="00223C86" w:rsidP="004032E7">
            <w:pPr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r w:rsidRPr="008E5CB3">
              <w:rPr>
                <w:bCs/>
                <w:sz w:val="16"/>
                <w:szCs w:val="16"/>
              </w:rPr>
              <w:t>Czy wykazana w raporcie suma kolumny „Kwota o</w:t>
            </w:r>
            <w:r>
              <w:rPr>
                <w:bCs/>
                <w:sz w:val="16"/>
                <w:szCs w:val="16"/>
              </w:rPr>
              <w:t>gółem” jest zgodna z zapisami w </w:t>
            </w:r>
            <w:r w:rsidRPr="008E5CB3">
              <w:rPr>
                <w:bCs/>
                <w:sz w:val="16"/>
                <w:szCs w:val="16"/>
              </w:rPr>
              <w:t xml:space="preserve">księgach ARiMR prowadzonych dla </w:t>
            </w:r>
            <w:r>
              <w:rPr>
                <w:bCs/>
                <w:sz w:val="16"/>
                <w:szCs w:val="16"/>
              </w:rPr>
              <w:t>PO Zrównoważony rozwój sektora</w:t>
            </w:r>
          </w:p>
          <w:p w14:paraId="785C5D0E" w14:textId="77777777" w:rsidR="00223C86" w:rsidRPr="00A71D61" w:rsidRDefault="00223C86" w:rsidP="004032E7">
            <w:pPr>
              <w:pStyle w:val="BodyText3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rybołówstwa i nadbrzeżnych obszarów rybackich na lata 2007-2013</w:t>
            </w:r>
            <w:r w:rsidRPr="008E5CB3">
              <w:rPr>
                <w:bCs/>
                <w:sz w:val="16"/>
                <w:szCs w:val="16"/>
              </w:rPr>
              <w:t>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6AEAD5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BFB3E3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F64E262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980D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23C86" w:rsidRPr="006D0A33" w14:paraId="36AC3CCB" w14:textId="77777777" w:rsidTr="004032E7">
        <w:trPr>
          <w:trHeight w:val="249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F46E5D" w14:textId="77777777" w:rsidR="00223C86" w:rsidRDefault="00223C86" w:rsidP="00223C8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ind w:left="454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3AD5CE" w14:textId="77777777" w:rsidR="00223C86" w:rsidRPr="00A71D61" w:rsidRDefault="00223C86" w:rsidP="004032E7">
            <w:pPr>
              <w:pStyle w:val="BodyText3"/>
              <w:jc w:val="both"/>
              <w:rPr>
                <w:bCs/>
                <w:sz w:val="16"/>
                <w:szCs w:val="16"/>
              </w:rPr>
            </w:pPr>
            <w:r w:rsidRPr="00A71D61">
              <w:rPr>
                <w:bCs/>
                <w:sz w:val="16"/>
                <w:szCs w:val="16"/>
              </w:rPr>
              <w:t>Czy na raporcie widnieją wszystkie wymagane dane o beneficjencie, w szczególności:</w:t>
            </w:r>
          </w:p>
          <w:p w14:paraId="74290883" w14:textId="77777777" w:rsidR="00223C86" w:rsidRPr="006D0A33" w:rsidRDefault="00223C86" w:rsidP="004032E7">
            <w:pPr>
              <w:pStyle w:val="BodyText3"/>
              <w:jc w:val="both"/>
              <w:rPr>
                <w:bCs/>
                <w:sz w:val="16"/>
                <w:szCs w:val="16"/>
              </w:rPr>
            </w:pPr>
            <w:r w:rsidRPr="00A71D61">
              <w:rPr>
                <w:bCs/>
                <w:sz w:val="16"/>
                <w:szCs w:val="16"/>
              </w:rPr>
              <w:t xml:space="preserve">- nr ID beneficjenta, nazwa beneficjenta, </w:t>
            </w:r>
            <w:r>
              <w:rPr>
                <w:bCs/>
                <w:sz w:val="16"/>
                <w:szCs w:val="16"/>
              </w:rPr>
              <w:t xml:space="preserve">rodzaj pomocy, </w:t>
            </w:r>
            <w:proofErr w:type="spellStart"/>
            <w:r w:rsidRPr="00A71D61">
              <w:rPr>
                <w:bCs/>
                <w:sz w:val="16"/>
                <w:szCs w:val="16"/>
              </w:rPr>
              <w:t>teryt</w:t>
            </w:r>
            <w:proofErr w:type="spellEnd"/>
            <w:r w:rsidRPr="00A71D61">
              <w:rPr>
                <w:bCs/>
                <w:sz w:val="16"/>
                <w:szCs w:val="16"/>
              </w:rPr>
              <w:t>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389122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4B5D2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960056B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A254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23C86" w:rsidRPr="006D0A33" w14:paraId="3F1C3F1D" w14:textId="77777777" w:rsidTr="004032E7">
        <w:trPr>
          <w:trHeight w:val="249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50E24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0A33">
              <w:t>B. Kontrola Szczegółowa</w:t>
            </w:r>
          </w:p>
        </w:tc>
      </w:tr>
      <w:tr w:rsidR="00223C86" w:rsidRPr="006D0A33" w14:paraId="0B261910" w14:textId="77777777" w:rsidTr="004032E7">
        <w:trPr>
          <w:trHeight w:val="227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39AE12AD" w14:textId="77777777" w:rsidR="00223C86" w:rsidRDefault="00223C86" w:rsidP="00223C8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/>
              <w:ind w:left="454"/>
              <w:jc w:val="center"/>
              <w:rPr>
                <w:bCs/>
                <w:sz w:val="16"/>
                <w:szCs w:val="16"/>
              </w:rPr>
            </w:pPr>
            <w:r w:rsidRPr="00005E5C">
              <w:rPr>
                <w:bCs/>
                <w:sz w:val="16"/>
                <w:szCs w:val="16"/>
              </w:rPr>
              <w:t xml:space="preserve"> 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0F5A33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Numery pozycji „Zbiorczego zestawienia należności z</w:t>
            </w:r>
            <w:r w:rsidRPr="006D0A33">
              <w:rPr>
                <w:bCs/>
                <w:sz w:val="16"/>
                <w:szCs w:val="16"/>
              </w:rPr>
              <w:t>arejestrowan</w:t>
            </w:r>
            <w:r>
              <w:rPr>
                <w:bCs/>
                <w:sz w:val="16"/>
                <w:szCs w:val="16"/>
              </w:rPr>
              <w:t>ych w Module Należności/ w Księdze Dłużników” wybranych</w:t>
            </w:r>
            <w:r w:rsidRPr="006D0A33">
              <w:rPr>
                <w:bCs/>
                <w:sz w:val="16"/>
                <w:szCs w:val="16"/>
              </w:rPr>
              <w:t xml:space="preserve"> do kontroli przez </w:t>
            </w:r>
            <w:r>
              <w:rPr>
                <w:bCs/>
                <w:sz w:val="16"/>
                <w:szCs w:val="16"/>
              </w:rPr>
              <w:t>dekretującego i </w:t>
            </w:r>
            <w:r w:rsidRPr="006D0A33">
              <w:rPr>
                <w:bCs/>
                <w:sz w:val="16"/>
                <w:szCs w:val="16"/>
              </w:rPr>
              <w:t>księguj</w:t>
            </w:r>
            <w:r>
              <w:rPr>
                <w:bCs/>
                <w:sz w:val="16"/>
                <w:szCs w:val="16"/>
              </w:rPr>
              <w:t>ącego wykazane są w</w:t>
            </w:r>
            <w:r w:rsidRPr="006D0A33">
              <w:rPr>
                <w:bCs/>
                <w:sz w:val="16"/>
                <w:szCs w:val="16"/>
              </w:rPr>
              <w:t xml:space="preserve"> załączniku do niniejszej Karty Kontrolnej.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04512F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AB5F2E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6F18CA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D63F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23C86" w:rsidRPr="006D0A33" w14:paraId="015FF5CC" w14:textId="77777777" w:rsidTr="004032E7">
        <w:trPr>
          <w:trHeight w:val="576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4F9C3D0C" w14:textId="77777777" w:rsidR="00223C86" w:rsidRDefault="00223C86" w:rsidP="00223C8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/>
              <w:ind w:left="454"/>
              <w:jc w:val="center"/>
              <w:rPr>
                <w:bCs/>
                <w:sz w:val="16"/>
                <w:szCs w:val="16"/>
              </w:rPr>
            </w:pPr>
            <w:r w:rsidRPr="00005E5C">
              <w:rPr>
                <w:bCs/>
                <w:sz w:val="16"/>
                <w:szCs w:val="16"/>
              </w:rPr>
              <w:t xml:space="preserve"> 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EE514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D0A33">
              <w:rPr>
                <w:bCs/>
                <w:sz w:val="16"/>
                <w:szCs w:val="16"/>
              </w:rPr>
              <w:t xml:space="preserve">Czy wybrane do kontroli przez </w:t>
            </w:r>
            <w:r>
              <w:rPr>
                <w:bCs/>
                <w:sz w:val="16"/>
                <w:szCs w:val="16"/>
              </w:rPr>
              <w:t>dekretującego</w:t>
            </w:r>
            <w:r w:rsidRPr="006D0A33">
              <w:rPr>
                <w:bCs/>
                <w:sz w:val="16"/>
                <w:szCs w:val="16"/>
              </w:rPr>
              <w:t xml:space="preserve"> i księguj</w:t>
            </w:r>
            <w:r>
              <w:rPr>
                <w:bCs/>
                <w:sz w:val="16"/>
                <w:szCs w:val="16"/>
              </w:rPr>
              <w:t>ącego dane, wykazane w </w:t>
            </w:r>
            <w:r w:rsidRPr="006D0A33">
              <w:rPr>
                <w:bCs/>
                <w:sz w:val="16"/>
                <w:szCs w:val="16"/>
              </w:rPr>
              <w:t>załączniku do niniejszej Karty Kontrolnej są z</w:t>
            </w:r>
            <w:r>
              <w:rPr>
                <w:bCs/>
                <w:sz w:val="16"/>
                <w:szCs w:val="16"/>
              </w:rPr>
              <w:t>godne z zapisami odnotowanymi w systemie</w:t>
            </w:r>
            <w:r w:rsidRPr="00E67F39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finansowo-księgowym</w:t>
            </w:r>
            <w:r w:rsidRPr="00E67F39">
              <w:rPr>
                <w:bCs/>
                <w:sz w:val="16"/>
                <w:szCs w:val="16"/>
              </w:rPr>
              <w:t xml:space="preserve"> EBS UE</w:t>
            </w:r>
            <w:r w:rsidRPr="006D0A33">
              <w:rPr>
                <w:bCs/>
                <w:sz w:val="16"/>
                <w:szCs w:val="16"/>
              </w:rPr>
              <w:t xml:space="preserve"> oraz datą KG, pod którą zarejestrowano należność dłużnika?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7036F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1BAAFE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B9AE0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183F4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223C86" w:rsidRPr="006D0A33" w14:paraId="405898F3" w14:textId="77777777" w:rsidTr="004032E7">
        <w:trPr>
          <w:trHeight w:val="525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653187" w14:textId="77777777" w:rsidR="00223C86" w:rsidRDefault="00223C86" w:rsidP="00223C8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/>
              <w:ind w:left="454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9FE82" w14:textId="77777777" w:rsidR="00223C86" w:rsidRPr="006D1B4B" w:rsidRDefault="00223C86" w:rsidP="004032E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r w:rsidRPr="006D0A33">
              <w:rPr>
                <w:bCs/>
                <w:sz w:val="16"/>
                <w:szCs w:val="16"/>
              </w:rPr>
              <w:t xml:space="preserve">Czy wybrane przez </w:t>
            </w:r>
            <w:r>
              <w:rPr>
                <w:bCs/>
                <w:sz w:val="16"/>
                <w:szCs w:val="16"/>
              </w:rPr>
              <w:t>dekretującego</w:t>
            </w:r>
            <w:r w:rsidRPr="006D0A33">
              <w:rPr>
                <w:bCs/>
                <w:sz w:val="16"/>
                <w:szCs w:val="16"/>
              </w:rPr>
              <w:t xml:space="preserve"> i księguj</w:t>
            </w:r>
            <w:r>
              <w:rPr>
                <w:bCs/>
                <w:sz w:val="16"/>
                <w:szCs w:val="16"/>
              </w:rPr>
              <w:t>ą</w:t>
            </w:r>
            <w:r w:rsidRPr="006D0A33">
              <w:rPr>
                <w:bCs/>
                <w:sz w:val="16"/>
                <w:szCs w:val="16"/>
              </w:rPr>
              <w:t xml:space="preserve">cego do kontroli transakcje zostały zadekretowane na właściwe konta księgowe prowadzone w księgach ARiMR dla </w:t>
            </w:r>
            <w:r>
              <w:rPr>
                <w:bCs/>
                <w:sz w:val="16"/>
                <w:szCs w:val="16"/>
              </w:rPr>
              <w:t>PO Zrównoważony rozwój sektora rybołówstwa i nadbrzeżnych obszarów rybackich na lata 2007-2013</w:t>
            </w:r>
            <w:r w:rsidRPr="006D0A33">
              <w:rPr>
                <w:bCs/>
                <w:sz w:val="16"/>
                <w:szCs w:val="16"/>
              </w:rPr>
              <w:t>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586D5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CE28FC4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22BBE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4F430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23C86" w:rsidRPr="006D0A33" w14:paraId="218E2C39" w14:textId="77777777" w:rsidTr="004032E7">
        <w:trPr>
          <w:trHeight w:val="525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F06F02" w14:textId="77777777" w:rsidR="00223C86" w:rsidRDefault="00223C86" w:rsidP="00223C8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/>
              <w:ind w:left="454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5334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r w:rsidRPr="006D1B4B">
              <w:rPr>
                <w:bCs/>
                <w:sz w:val="16"/>
                <w:szCs w:val="16"/>
              </w:rPr>
              <w:t>Czy wybrane przez dekretującego i księgującego transakcje do kontroli mają prawidłowo wypełnione pola w zakresie Kod</w:t>
            </w:r>
            <w:r>
              <w:rPr>
                <w:bCs/>
                <w:sz w:val="16"/>
                <w:szCs w:val="16"/>
              </w:rPr>
              <w:t>u Budżetu Zadaniowego zgodnie z </w:t>
            </w:r>
            <w:r w:rsidRPr="006D1B4B">
              <w:rPr>
                <w:bCs/>
                <w:sz w:val="16"/>
                <w:szCs w:val="16"/>
              </w:rPr>
              <w:t>Rodzajem Pomocy?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C390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46644B3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67B9D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12826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23C86" w:rsidRPr="006D0A33" w14:paraId="6092B143" w14:textId="77777777" w:rsidTr="004032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7"/>
        </w:trPr>
        <w:tc>
          <w:tcPr>
            <w:tcW w:w="3009" w:type="pct"/>
            <w:gridSpan w:val="3"/>
          </w:tcPr>
          <w:p w14:paraId="66434831" w14:textId="77777777" w:rsidR="00223C86" w:rsidRPr="006D0A33" w:rsidRDefault="00223C86" w:rsidP="004032E7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35" w:type="pct"/>
            <w:gridSpan w:val="2"/>
            <w:tcBorders>
              <w:right w:val="single" w:sz="18" w:space="0" w:color="auto"/>
            </w:tcBorders>
          </w:tcPr>
          <w:p w14:paraId="3E357690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4124855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6C6DAC6F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  <w:p w14:paraId="467D0A12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Data i podpis osoby dekretującej</w:t>
            </w:r>
          </w:p>
        </w:tc>
        <w:tc>
          <w:tcPr>
            <w:tcW w:w="1056" w:type="pct"/>
            <w:gridSpan w:val="4"/>
            <w:tcBorders>
              <w:left w:val="single" w:sz="18" w:space="0" w:color="auto"/>
            </w:tcBorders>
          </w:tcPr>
          <w:p w14:paraId="45F8362C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5E430375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4BE898AA" w14:textId="77777777" w:rsidR="00223C86" w:rsidRPr="006D0A33" w:rsidRDefault="00223C86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  <w:p w14:paraId="35358095" w14:textId="77777777" w:rsidR="00223C86" w:rsidRPr="006D0A33" w:rsidRDefault="00223C86" w:rsidP="004032E7">
            <w:pPr>
              <w:jc w:val="center"/>
              <w:rPr>
                <w:i/>
                <w:iCs/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Data i podpis osoby księgującej</w:t>
            </w:r>
          </w:p>
        </w:tc>
      </w:tr>
      <w:bookmarkEnd w:id="2"/>
      <w:bookmarkEnd w:id="3"/>
    </w:tbl>
    <w:p w14:paraId="76A74F12" w14:textId="77777777" w:rsidR="00223C86" w:rsidRPr="00DA5EC3" w:rsidRDefault="00223C86" w:rsidP="00223C86">
      <w:pPr>
        <w:pStyle w:val="Nagwek5"/>
        <w:jc w:val="left"/>
        <w:rPr>
          <w:b w:val="0"/>
        </w:rPr>
      </w:pPr>
    </w:p>
    <w:p w14:paraId="0B916FC9" w14:textId="77777777" w:rsidR="00223C86" w:rsidRDefault="00223C86" w:rsidP="00223C86">
      <w:pPr>
        <w:pStyle w:val="Nagwek5"/>
        <w:jc w:val="left"/>
        <w:rPr>
          <w:b w:val="0"/>
        </w:rPr>
        <w:sectPr w:rsidR="00223C86" w:rsidSect="00211D08">
          <w:footerReference w:type="even" r:id="rId7"/>
          <w:footerReference w:type="default" r:id="rId8"/>
          <w:footnotePr>
            <w:numRestart w:val="eachPage"/>
          </w:footnotePr>
          <w:pgSz w:w="11907" w:h="16840" w:code="9"/>
          <w:pgMar w:top="851" w:right="851" w:bottom="1134" w:left="1134" w:header="454" w:footer="454" w:gutter="284"/>
          <w:cols w:space="708"/>
          <w:docGrid w:linePitch="360"/>
        </w:sectPr>
      </w:pPr>
    </w:p>
    <w:p w14:paraId="657A2A70" w14:textId="77777777" w:rsidR="00223C86" w:rsidRPr="00DA5EC3" w:rsidRDefault="00223C86" w:rsidP="00223C86">
      <w:pPr>
        <w:pStyle w:val="Nagwek5"/>
        <w:jc w:val="left"/>
        <w:rPr>
          <w:b w:val="0"/>
        </w:rPr>
      </w:pPr>
    </w:p>
    <w:p w14:paraId="1E5CC9E8" w14:textId="77777777" w:rsidR="00675686" w:rsidRDefault="00675686"/>
    <w:sectPr w:rsidR="006756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6005F" w14:textId="77777777" w:rsidR="00223C86" w:rsidRDefault="00223C86" w:rsidP="00223C86">
      <w:r>
        <w:separator/>
      </w:r>
    </w:p>
  </w:endnote>
  <w:endnote w:type="continuationSeparator" w:id="0">
    <w:p w14:paraId="4C5F7260" w14:textId="77777777" w:rsidR="00223C86" w:rsidRDefault="00223C86" w:rsidP="0022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14"/>
      <w:gridCol w:w="4824"/>
    </w:tblGrid>
    <w:tr w:rsidR="00223C86" w14:paraId="04E61029" w14:textId="77777777">
      <w:tc>
        <w:tcPr>
          <w:tcW w:w="4888" w:type="dxa"/>
        </w:tcPr>
        <w:p w14:paraId="2AFA8ABD" w14:textId="77777777" w:rsidR="00223C86" w:rsidRDefault="00223C86" w:rsidP="005C59AA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</w:p>
        <w:p w14:paraId="68A92F7A" w14:textId="77777777" w:rsidR="00223C86" w:rsidRDefault="00223C86" w:rsidP="005C59AA">
          <w:pPr>
            <w:pStyle w:val="Footer"/>
            <w:jc w:val="center"/>
          </w:pPr>
          <w:r>
            <w:rPr>
              <w:b/>
              <w:sz w:val="18"/>
              <w:szCs w:val="18"/>
            </w:rPr>
            <w:t xml:space="preserve">Strona </w:t>
          </w:r>
          <w:r>
            <w:rPr>
              <w:rStyle w:val="PageNumber"/>
              <w:b/>
              <w:sz w:val="18"/>
              <w:szCs w:val="18"/>
            </w:rPr>
            <w:fldChar w:fldCharType="begin"/>
          </w:r>
          <w:r>
            <w:rPr>
              <w:rStyle w:val="PageNumber"/>
              <w:b/>
              <w:sz w:val="18"/>
              <w:szCs w:val="18"/>
            </w:rPr>
            <w:instrText xml:space="preserve"> PAGE </w:instrText>
          </w:r>
          <w:r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256</w:t>
          </w:r>
          <w:r>
            <w:rPr>
              <w:rStyle w:val="PageNumber"/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Pr="00F322CB">
            <w:rPr>
              <w:rStyle w:val="PageNumber"/>
              <w:b/>
              <w:sz w:val="18"/>
              <w:szCs w:val="18"/>
            </w:rPr>
            <w:fldChar w:fldCharType="begin"/>
          </w:r>
          <w:r w:rsidRPr="00F322CB">
            <w:rPr>
              <w:rStyle w:val="PageNumber"/>
              <w:b/>
              <w:sz w:val="18"/>
              <w:szCs w:val="18"/>
            </w:rPr>
            <w:instrText xml:space="preserve"> NUMPAGES </w:instrText>
          </w:r>
          <w:r w:rsidRPr="00F322CB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259</w:t>
          </w:r>
          <w:r w:rsidRPr="00F322CB">
            <w:rPr>
              <w:rStyle w:val="PageNumber"/>
              <w:b/>
              <w:sz w:val="18"/>
              <w:szCs w:val="18"/>
            </w:rPr>
            <w:fldChar w:fldCharType="end"/>
          </w:r>
        </w:p>
      </w:tc>
      <w:tc>
        <w:tcPr>
          <w:tcW w:w="4889" w:type="dxa"/>
        </w:tcPr>
        <w:p w14:paraId="3D8F4BB7" w14:textId="77777777" w:rsidR="00223C86" w:rsidRDefault="00223C86" w:rsidP="00DC56F7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KP-611-200-ARiMR/12/z</w:t>
          </w:r>
        </w:p>
        <w:p w14:paraId="3D5870A4" w14:textId="77777777" w:rsidR="00223C86" w:rsidRDefault="00223C86" w:rsidP="00DC56F7">
          <w:pPr>
            <w:pStyle w:val="Footer"/>
            <w:jc w:val="center"/>
            <w:rPr>
              <w:b/>
            </w:rPr>
          </w:pPr>
          <w:r>
            <w:rPr>
              <w:sz w:val="18"/>
              <w:szCs w:val="18"/>
            </w:rPr>
            <w:t>Wersja zatwierdzona: 12</w:t>
          </w:r>
        </w:p>
      </w:tc>
    </w:tr>
  </w:tbl>
  <w:p w14:paraId="09069A70" w14:textId="77777777" w:rsidR="00223C86" w:rsidRDefault="00223C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23"/>
      <w:gridCol w:w="4815"/>
    </w:tblGrid>
    <w:tr w:rsidR="00223C86" w14:paraId="368E0CCB" w14:textId="77777777">
      <w:tc>
        <w:tcPr>
          <w:tcW w:w="4888" w:type="dxa"/>
        </w:tcPr>
        <w:p w14:paraId="3114F2CD" w14:textId="77777777" w:rsidR="00223C86" w:rsidRDefault="00223C86" w:rsidP="00DC56F7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KP-611-200-ARiMR/12/z</w:t>
          </w:r>
        </w:p>
        <w:p w14:paraId="0BB377BF" w14:textId="77777777" w:rsidR="00223C86" w:rsidRDefault="00223C86" w:rsidP="00DC56F7">
          <w:pPr>
            <w:pStyle w:val="Footer"/>
            <w:jc w:val="center"/>
          </w:pPr>
          <w:r>
            <w:rPr>
              <w:sz w:val="18"/>
              <w:szCs w:val="18"/>
            </w:rPr>
            <w:t>Wersja zatwierdzona: 12</w:t>
          </w:r>
        </w:p>
      </w:tc>
      <w:tc>
        <w:tcPr>
          <w:tcW w:w="4889" w:type="dxa"/>
        </w:tcPr>
        <w:p w14:paraId="7F05829F" w14:textId="77777777" w:rsidR="00223C86" w:rsidRDefault="00223C86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</w:p>
        <w:p w14:paraId="1170FC5C" w14:textId="77777777" w:rsidR="00223C86" w:rsidRPr="00AA399E" w:rsidRDefault="00223C86">
          <w:pPr>
            <w:pStyle w:val="Footer"/>
            <w:jc w:val="center"/>
            <w:rPr>
              <w:b/>
              <w:sz w:val="18"/>
              <w:szCs w:val="18"/>
            </w:rPr>
          </w:pPr>
          <w:r w:rsidRPr="00AA399E">
            <w:rPr>
              <w:b/>
              <w:sz w:val="18"/>
              <w:szCs w:val="18"/>
            </w:rPr>
            <w:t xml:space="preserve">Strona </w:t>
          </w:r>
          <w:r w:rsidRPr="00AA399E">
            <w:rPr>
              <w:rStyle w:val="PageNumber"/>
              <w:b/>
              <w:sz w:val="18"/>
              <w:szCs w:val="18"/>
            </w:rPr>
            <w:fldChar w:fldCharType="begin"/>
          </w:r>
          <w:r w:rsidRPr="00AA399E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AA399E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255</w:t>
          </w:r>
          <w:r w:rsidRPr="00AA399E">
            <w:rPr>
              <w:rStyle w:val="PageNumber"/>
              <w:b/>
              <w:sz w:val="18"/>
              <w:szCs w:val="18"/>
            </w:rPr>
            <w:fldChar w:fldCharType="end"/>
          </w:r>
          <w:r w:rsidRPr="00AA399E">
            <w:rPr>
              <w:b/>
              <w:sz w:val="18"/>
              <w:szCs w:val="18"/>
            </w:rPr>
            <w:t xml:space="preserve"> z </w:t>
          </w:r>
          <w:r>
            <w:rPr>
              <w:rStyle w:val="PageNumber"/>
              <w:b/>
              <w:sz w:val="18"/>
              <w:szCs w:val="18"/>
            </w:rPr>
            <w:fldChar w:fldCharType="begin"/>
          </w:r>
          <w:r>
            <w:rPr>
              <w:rStyle w:val="PageNumber"/>
              <w:b/>
              <w:sz w:val="18"/>
              <w:szCs w:val="18"/>
            </w:rPr>
            <w:instrText xml:space="preserve"> NUMPAGES </w:instrText>
          </w:r>
          <w:r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255</w:t>
          </w:r>
          <w:r>
            <w:rPr>
              <w:rStyle w:val="PageNumber"/>
              <w:b/>
              <w:sz w:val="18"/>
              <w:szCs w:val="18"/>
            </w:rPr>
            <w:fldChar w:fldCharType="end"/>
          </w:r>
        </w:p>
      </w:tc>
    </w:tr>
  </w:tbl>
  <w:p w14:paraId="028DAA81" w14:textId="77777777" w:rsidR="00223C86" w:rsidRDefault="00223C86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3D50C" w14:textId="77777777" w:rsidR="00223C86" w:rsidRDefault="00223C86" w:rsidP="00223C86">
      <w:r>
        <w:separator/>
      </w:r>
    </w:p>
  </w:footnote>
  <w:footnote w:type="continuationSeparator" w:id="0">
    <w:p w14:paraId="555C2178" w14:textId="77777777" w:rsidR="00223C86" w:rsidRDefault="00223C86" w:rsidP="00223C86">
      <w:r>
        <w:continuationSeparator/>
      </w:r>
    </w:p>
  </w:footnote>
  <w:footnote w:id="1">
    <w:p w14:paraId="7434DC76" w14:textId="77777777" w:rsidR="00223C86" w:rsidRPr="003B0204" w:rsidRDefault="00223C86" w:rsidP="00223C86">
      <w:pPr>
        <w:pStyle w:val="FootnoteText"/>
        <w:jc w:val="both"/>
        <w:rPr>
          <w:i/>
          <w:sz w:val="12"/>
          <w:szCs w:val="12"/>
        </w:rPr>
      </w:pPr>
      <w:r w:rsidRPr="003B0204">
        <w:rPr>
          <w:rStyle w:val="FootnoteReference"/>
          <w:i/>
          <w:sz w:val="12"/>
          <w:szCs w:val="12"/>
        </w:rPr>
        <w:footnoteRef/>
      </w:r>
      <w:r w:rsidRPr="003B0204">
        <w:rPr>
          <w:i/>
          <w:sz w:val="12"/>
          <w:szCs w:val="12"/>
        </w:rPr>
        <w:t xml:space="preserve"> Należy wpisać datę sporządzenia dokum</w:t>
      </w:r>
      <w:r>
        <w:rPr>
          <w:i/>
          <w:sz w:val="12"/>
          <w:szCs w:val="12"/>
        </w:rPr>
        <w:t xml:space="preserve">entu </w:t>
      </w:r>
      <w:r w:rsidRPr="003B0204">
        <w:rPr>
          <w:i/>
          <w:sz w:val="12"/>
          <w:szCs w:val="12"/>
        </w:rPr>
        <w:t>„</w:t>
      </w:r>
      <w:r>
        <w:rPr>
          <w:i/>
          <w:sz w:val="12"/>
          <w:szCs w:val="12"/>
        </w:rPr>
        <w:t xml:space="preserve">Zbiorcze zestawienie należności zarejestrowanych </w:t>
      </w:r>
      <w:proofErr w:type="spellStart"/>
      <w:r>
        <w:rPr>
          <w:i/>
          <w:sz w:val="12"/>
          <w:szCs w:val="12"/>
        </w:rPr>
        <w:t>zarejestrowanych</w:t>
      </w:r>
      <w:proofErr w:type="spellEnd"/>
      <w:r>
        <w:rPr>
          <w:i/>
          <w:sz w:val="12"/>
          <w:szCs w:val="12"/>
        </w:rPr>
        <w:t xml:space="preserve"> w Księdze Dłużników”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E66D3"/>
    <w:multiLevelType w:val="hybridMultilevel"/>
    <w:tmpl w:val="C30E7DF6"/>
    <w:lvl w:ilvl="0" w:tplc="7AE4F7EC">
      <w:start w:val="1"/>
      <w:numFmt w:val="decimal"/>
      <w:lvlText w:val="%1."/>
      <w:lvlJc w:val="left"/>
      <w:pPr>
        <w:tabs>
          <w:tab w:val="num" w:pos="539"/>
        </w:tabs>
        <w:ind w:left="539" w:hanging="397"/>
      </w:pPr>
      <w:rPr>
        <w:rFonts w:hint="default"/>
        <w:b w:val="0"/>
        <w:i w:val="0"/>
        <w:sz w:val="16"/>
        <w:szCs w:val="16"/>
      </w:rPr>
    </w:lvl>
    <w:lvl w:ilvl="1" w:tplc="C9C8739E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 w:tplc="FC0AB44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A07AFC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B60E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C43B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7074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041B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C805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F91764"/>
    <w:multiLevelType w:val="multilevel"/>
    <w:tmpl w:val="389C1AA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b w:val="0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7A015C77"/>
    <w:multiLevelType w:val="hybridMultilevel"/>
    <w:tmpl w:val="C30E7DF6"/>
    <w:lvl w:ilvl="0" w:tplc="7AE4F7EC">
      <w:start w:val="1"/>
      <w:numFmt w:val="decimal"/>
      <w:lvlText w:val="%1."/>
      <w:lvlJc w:val="left"/>
      <w:pPr>
        <w:tabs>
          <w:tab w:val="num" w:pos="539"/>
        </w:tabs>
        <w:ind w:left="539" w:hanging="397"/>
      </w:pPr>
      <w:rPr>
        <w:rFonts w:hint="default"/>
        <w:b w:val="0"/>
        <w:i w:val="0"/>
        <w:sz w:val="16"/>
        <w:szCs w:val="16"/>
      </w:rPr>
    </w:lvl>
    <w:lvl w:ilvl="1" w:tplc="C9C8739E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 w:tplc="FC0AB44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A07AFC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B60E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C43B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7074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041B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C805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C86"/>
    <w:rsid w:val="00052A14"/>
    <w:rsid w:val="00223C86"/>
    <w:rsid w:val="00675686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7B30D"/>
  <w15:chartTrackingRefBased/>
  <w15:docId w15:val="{EE355860-2A37-4E1E-8295-2E22A7EA5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223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223C86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23C86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23C86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23C86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223C86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223C8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223C86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223C8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223C8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223C86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rsid w:val="00223C86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223C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rsid w:val="00223C86"/>
    <w:rPr>
      <w:szCs w:val="20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223C86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FootnoteReference">
    <w:name w:val="footnote reference"/>
    <w:aliases w:val="Odwołanie przypisu"/>
    <w:semiHidden/>
    <w:rsid w:val="00223C86"/>
    <w:rPr>
      <w:sz w:val="20"/>
      <w:vertAlign w:val="superscript"/>
    </w:rPr>
  </w:style>
  <w:style w:type="paragraph" w:styleId="Footer">
    <w:name w:val="footer"/>
    <w:basedOn w:val="Normal"/>
    <w:link w:val="FooterChar"/>
    <w:rsid w:val="00223C8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223C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FootnoteText">
    <w:name w:val="footnote text"/>
    <w:aliases w:val="Tekst przypisu"/>
    <w:basedOn w:val="Normal"/>
    <w:link w:val="FootnoteTextChar"/>
    <w:semiHidden/>
    <w:rsid w:val="00223C86"/>
    <w:rPr>
      <w:sz w:val="20"/>
      <w:szCs w:val="20"/>
    </w:rPr>
  </w:style>
  <w:style w:type="character" w:customStyle="1" w:styleId="FootnoteTextChar">
    <w:name w:val="Footnote Text Char"/>
    <w:aliases w:val="Tekst przypisu Char"/>
    <w:basedOn w:val="DefaultParagraphFont"/>
    <w:link w:val="FootnoteText"/>
    <w:semiHidden/>
    <w:rsid w:val="00223C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3">
    <w:name w:val="Nagłówek3"/>
    <w:basedOn w:val="Normal"/>
    <w:rsid w:val="00223C86"/>
    <w:pPr>
      <w:numPr>
        <w:ilvl w:val="2"/>
        <w:numId w:val="1"/>
      </w:numPr>
      <w:spacing w:before="240"/>
    </w:pPr>
    <w:rPr>
      <w:sz w:val="26"/>
    </w:rPr>
  </w:style>
  <w:style w:type="paragraph" w:customStyle="1" w:styleId="Nagwek4">
    <w:name w:val="Nagłówek4"/>
    <w:basedOn w:val="Normal"/>
    <w:rsid w:val="00223C86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5">
    <w:name w:val="Nagłówek5"/>
    <w:basedOn w:val="Normal"/>
    <w:rsid w:val="00223C86"/>
    <w:pPr>
      <w:numPr>
        <w:ilvl w:val="2"/>
      </w:numPr>
      <w:jc w:val="center"/>
    </w:pPr>
    <w:rPr>
      <w:b/>
      <w:sz w:val="26"/>
    </w:rPr>
  </w:style>
  <w:style w:type="character" w:styleId="PageNumber">
    <w:name w:val="page number"/>
    <w:basedOn w:val="DefaultParagraphFont"/>
    <w:rsid w:val="00223C86"/>
  </w:style>
  <w:style w:type="paragraph" w:customStyle="1" w:styleId="Standardowynazwa">
    <w:name w:val="Standardowy nazwa"/>
    <w:basedOn w:val="Normal"/>
    <w:rsid w:val="00223C86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976DEA1-E5A0-42BD-BD5E-D217FFBB3ED2}"/>
</file>

<file path=customXml/itemProps2.xml><?xml version="1.0" encoding="utf-8"?>
<ds:datastoreItem xmlns:ds="http://schemas.openxmlformats.org/officeDocument/2006/customXml" ds:itemID="{B44983A9-2C49-4FC9-A183-CB0609475A79}"/>
</file>

<file path=customXml/itemProps3.xml><?xml version="1.0" encoding="utf-8"?>
<ds:datastoreItem xmlns:ds="http://schemas.openxmlformats.org/officeDocument/2006/customXml" ds:itemID="{EED47058-FFF9-4583-A07C-3987A194D8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2276</Characters>
  <Application>Microsoft Office Word</Application>
  <DocSecurity>0</DocSecurity>
  <Lines>18</Lines>
  <Paragraphs>5</Paragraphs>
  <ScaleCrop>false</ScaleCrop>
  <Company>KPMG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2022-10-13T12:50:00Z</dcterms:created>
  <dcterms:modified xsi:type="dcterms:W3CDTF">2022-10-13T12:51:00Z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